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46875B5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Regular Meeting</w:t>
      </w:r>
    </w:p>
    <w:p w14:paraId="0273F2A5" w14:textId="7B0D9ABF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380CC5">
        <w:rPr>
          <w:sz w:val="24"/>
          <w:szCs w:val="24"/>
        </w:rPr>
        <w:t>APRIL 9</w:t>
      </w:r>
      <w:r w:rsidR="00EC6C35">
        <w:rPr>
          <w:sz w:val="24"/>
          <w:szCs w:val="24"/>
        </w:rPr>
        <w:t>, 202</w:t>
      </w:r>
      <w:r w:rsidR="00FF0AC8">
        <w:rPr>
          <w:sz w:val="24"/>
          <w:szCs w:val="24"/>
        </w:rPr>
        <w:t>5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31AFC878" w:rsidR="00A4557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BA65DF">
        <w:rPr>
          <w:sz w:val="24"/>
          <w:szCs w:val="24"/>
        </w:rPr>
        <w:t>0</w:t>
      </w:r>
      <w:r w:rsidR="00380CC5">
        <w:rPr>
          <w:sz w:val="24"/>
          <w:szCs w:val="24"/>
        </w:rPr>
        <w:t>0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6640EFE7" w:rsidR="00BF2E46" w:rsidRPr="00F464A5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</w:t>
      </w:r>
      <w:r w:rsidR="00F205F2">
        <w:rPr>
          <w:sz w:val="24"/>
          <w:szCs w:val="24"/>
        </w:rPr>
        <w:t xml:space="preserve">Chairman Lane Brewster, </w:t>
      </w:r>
      <w:r w:rsidR="00380CC5">
        <w:rPr>
          <w:sz w:val="24"/>
          <w:szCs w:val="24"/>
        </w:rPr>
        <w:t xml:space="preserve">Vice Chairman George Strickhausen, </w:t>
      </w:r>
      <w:r w:rsidR="00B6581D">
        <w:rPr>
          <w:sz w:val="24"/>
          <w:szCs w:val="24"/>
        </w:rPr>
        <w:t>Secretary Lacey Koehn</w:t>
      </w:r>
      <w:r w:rsidR="005171C3">
        <w:rPr>
          <w:sz w:val="24"/>
          <w:szCs w:val="24"/>
        </w:rPr>
        <w:t xml:space="preserve">, </w:t>
      </w:r>
      <w:r w:rsidR="00615526">
        <w:rPr>
          <w:sz w:val="24"/>
          <w:szCs w:val="24"/>
        </w:rPr>
        <w:t xml:space="preserve">Director </w:t>
      </w:r>
      <w:r w:rsidR="009C56CB">
        <w:rPr>
          <w:sz w:val="24"/>
          <w:szCs w:val="24"/>
        </w:rPr>
        <w:t>Cruz Parada</w:t>
      </w:r>
      <w:r w:rsidR="00380CC5">
        <w:rPr>
          <w:sz w:val="24"/>
          <w:szCs w:val="24"/>
        </w:rPr>
        <w:t>, and Director Samantha Davis</w:t>
      </w:r>
      <w:r w:rsidR="001573C3">
        <w:rPr>
          <w:sz w:val="24"/>
          <w:szCs w:val="24"/>
        </w:rPr>
        <w:t>.</w:t>
      </w:r>
      <w:r w:rsidR="00F205F2">
        <w:rPr>
          <w:sz w:val="24"/>
          <w:szCs w:val="24"/>
        </w:rPr>
        <w:t xml:space="preserve">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</w:t>
      </w:r>
      <w:r w:rsidR="000362FE">
        <w:rPr>
          <w:sz w:val="24"/>
          <w:szCs w:val="24"/>
        </w:rPr>
        <w:t>-</w:t>
      </w:r>
      <w:r w:rsidRPr="2ABDE5B7">
        <w:rPr>
          <w:sz w:val="24"/>
          <w:szCs w:val="24"/>
        </w:rPr>
        <w:t>in sheet attached.</w:t>
      </w:r>
    </w:p>
    <w:p w14:paraId="617CC08B" w14:textId="0C351DC5" w:rsidR="00BF2E46" w:rsidRPr="00D43406" w:rsidRDefault="00B5290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17F6C216" w:rsidR="00D87F72" w:rsidRDefault="003A70E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CC0438">
        <w:rPr>
          <w:sz w:val="24"/>
          <w:szCs w:val="24"/>
        </w:rPr>
        <w:t>None.</w:t>
      </w:r>
    </w:p>
    <w:p w14:paraId="26FC0F43" w14:textId="77777777" w:rsidR="004C6A89" w:rsidRDefault="004C6A89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84E7426" w14:textId="7E20B5DB" w:rsidR="00D77D27" w:rsidRDefault="00B02F34" w:rsidP="00ED64E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 12, 2025</w:t>
      </w:r>
      <w:r w:rsidR="00D77D27">
        <w:rPr>
          <w:sz w:val="24"/>
          <w:szCs w:val="24"/>
          <w:u w:val="single"/>
        </w:rPr>
        <w:t>, Regular Meeting Minutes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>–</w:t>
      </w:r>
      <w:r w:rsidR="00D77D27">
        <w:rPr>
          <w:sz w:val="24"/>
          <w:szCs w:val="24"/>
        </w:rPr>
        <w:t xml:space="preserve"> </w:t>
      </w:r>
      <w:r w:rsidR="00E34CF0">
        <w:rPr>
          <w:sz w:val="24"/>
          <w:szCs w:val="24"/>
        </w:rPr>
        <w:t xml:space="preserve">Director </w:t>
      </w:r>
      <w:r w:rsidR="00EF7034">
        <w:rPr>
          <w:sz w:val="24"/>
          <w:szCs w:val="24"/>
        </w:rPr>
        <w:t>Koehn</w:t>
      </w:r>
      <w:r w:rsidR="00E34CF0">
        <w:rPr>
          <w:sz w:val="24"/>
          <w:szCs w:val="24"/>
        </w:rPr>
        <w:t xml:space="preserve"> made a motion to accept the minutes as presented; with a second made by Director </w:t>
      </w:r>
      <w:r w:rsidR="00EF7034">
        <w:rPr>
          <w:sz w:val="24"/>
          <w:szCs w:val="24"/>
        </w:rPr>
        <w:t>Parada</w:t>
      </w:r>
      <w:r w:rsidR="00E34CF0">
        <w:rPr>
          <w:sz w:val="24"/>
          <w:szCs w:val="24"/>
        </w:rPr>
        <w:t xml:space="preserve">. All members were in favor and the </w:t>
      </w:r>
      <w:r w:rsidR="008C6F4F">
        <w:rPr>
          <w:sz w:val="24"/>
          <w:szCs w:val="24"/>
        </w:rPr>
        <w:t>motion passed.</w:t>
      </w:r>
    </w:p>
    <w:p w14:paraId="7D38B635" w14:textId="22308152" w:rsidR="00EF7034" w:rsidRPr="00206DBE" w:rsidRDefault="009D2808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</w:t>
      </w:r>
      <w:r w:rsidRPr="00206DBE">
        <w:rPr>
          <w:sz w:val="24"/>
          <w:szCs w:val="24"/>
          <w:u w:val="single"/>
        </w:rPr>
        <w:t>: Update on TWDB “2025 Ag Water Conservation Grant”</w:t>
      </w:r>
      <w:r w:rsidR="00206DBE">
        <w:rPr>
          <w:sz w:val="24"/>
          <w:szCs w:val="24"/>
        </w:rPr>
        <w:t xml:space="preserve"> – No update.</w:t>
      </w:r>
    </w:p>
    <w:p w14:paraId="1294ABA4" w14:textId="111DCA64" w:rsidR="00206DBE" w:rsidRDefault="00206DBE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</w:t>
      </w:r>
      <w:r w:rsidR="00D03F27">
        <w:rPr>
          <w:sz w:val="24"/>
          <w:szCs w:val="24"/>
          <w:u w:val="single"/>
        </w:rPr>
        <w:t xml:space="preserve"> 2025 Texas Groundwater Summit Sponsorship</w:t>
      </w:r>
      <w:r w:rsidR="00D03F27">
        <w:rPr>
          <w:sz w:val="24"/>
          <w:szCs w:val="24"/>
        </w:rPr>
        <w:t xml:space="preserve"> – Director Koehn</w:t>
      </w:r>
      <w:r w:rsidR="004E3CE2">
        <w:rPr>
          <w:sz w:val="24"/>
          <w:szCs w:val="24"/>
        </w:rPr>
        <w:t xml:space="preserve"> made a motion to table this item until the next month meeting; with a second made by Director</w:t>
      </w:r>
      <w:r w:rsidR="00CB7276">
        <w:rPr>
          <w:sz w:val="24"/>
          <w:szCs w:val="24"/>
        </w:rPr>
        <w:t xml:space="preserve"> Davis. All members were in favor and the motion passed.</w:t>
      </w:r>
    </w:p>
    <w:p w14:paraId="051E3110" w14:textId="1E54AE50" w:rsidR="004E7844" w:rsidRDefault="004E7844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Discuss: Project San Solomon Springs</w:t>
      </w:r>
      <w:r>
        <w:rPr>
          <w:sz w:val="24"/>
          <w:szCs w:val="24"/>
        </w:rPr>
        <w:t xml:space="preserve"> – General Manager presented </w:t>
      </w:r>
      <w:r w:rsidR="00094C83">
        <w:rPr>
          <w:sz w:val="24"/>
          <w:szCs w:val="24"/>
        </w:rPr>
        <w:t xml:space="preserve">EDF’s </w:t>
      </w:r>
      <w:r w:rsidR="0075224E">
        <w:rPr>
          <w:sz w:val="24"/>
          <w:szCs w:val="24"/>
        </w:rPr>
        <w:t>project for San Solomon Springs. Board</w:t>
      </w:r>
      <w:r w:rsidR="008A012A">
        <w:rPr>
          <w:sz w:val="24"/>
          <w:szCs w:val="24"/>
        </w:rPr>
        <w:t xml:space="preserve"> discussed and made the decision for District to focus on Lobo Aquifer for the time being, and to provide EDF information we have, but to not go any further </w:t>
      </w:r>
      <w:r w:rsidR="00A1276D">
        <w:rPr>
          <w:sz w:val="24"/>
          <w:szCs w:val="24"/>
        </w:rPr>
        <w:t>with the project.</w:t>
      </w:r>
    </w:p>
    <w:p w14:paraId="62DCA310" w14:textId="27ABCE83" w:rsidR="000C379F" w:rsidRPr="00D77D27" w:rsidRDefault="00AA0034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77D27">
        <w:rPr>
          <w:sz w:val="24"/>
          <w:szCs w:val="24"/>
          <w:u w:val="single"/>
        </w:rPr>
        <w:t>Discuss/Act On: General Manager’s Report</w:t>
      </w:r>
    </w:p>
    <w:p w14:paraId="135D32E0" w14:textId="37C7B3B5" w:rsidR="00AA0034" w:rsidRDefault="00AA0034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F14FAF">
        <w:rPr>
          <w:sz w:val="24"/>
          <w:szCs w:val="24"/>
        </w:rPr>
        <w:t>No new updates.</w:t>
      </w:r>
    </w:p>
    <w:p w14:paraId="68D9DA07" w14:textId="2DB8CC91" w:rsidR="005D3F34" w:rsidRDefault="00450836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8C6F4F">
        <w:rPr>
          <w:sz w:val="24"/>
          <w:szCs w:val="24"/>
        </w:rPr>
        <w:t>No new updates.</w:t>
      </w:r>
    </w:p>
    <w:p w14:paraId="4DC0B2B3" w14:textId="43F887B4" w:rsidR="005815DB" w:rsidRDefault="001C73E6" w:rsidP="00ED64E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41F7571" w14:textId="4220100B" w:rsidR="006F1E51" w:rsidRDefault="00D137D3" w:rsidP="00ED64E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for the board and public.</w:t>
      </w:r>
    </w:p>
    <w:p w14:paraId="54056641" w14:textId="734B53ED" w:rsidR="00DF4E2D" w:rsidRDefault="00450836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3224A9">
        <w:rPr>
          <w:sz w:val="24"/>
          <w:szCs w:val="24"/>
        </w:rPr>
        <w:t>Koehn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A1276D">
        <w:rPr>
          <w:sz w:val="24"/>
          <w:szCs w:val="24"/>
        </w:rPr>
        <w:t>Davis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48238BF4" w:rsidR="00CE2A15" w:rsidRDefault="00CE2A15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A1276D">
        <w:rPr>
          <w:sz w:val="24"/>
          <w:szCs w:val="24"/>
          <w:u w:val="single"/>
        </w:rPr>
        <w:t>May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A1276D">
        <w:rPr>
          <w:sz w:val="24"/>
          <w:szCs w:val="24"/>
        </w:rPr>
        <w:t>May</w:t>
      </w:r>
      <w:r w:rsidR="00942E39">
        <w:rPr>
          <w:sz w:val="24"/>
          <w:szCs w:val="24"/>
        </w:rPr>
        <w:t xml:space="preserve"> 14</w:t>
      </w:r>
      <w:r w:rsidR="006279DA">
        <w:rPr>
          <w:sz w:val="24"/>
          <w:szCs w:val="24"/>
        </w:rPr>
        <w:t>, 202</w:t>
      </w:r>
      <w:r w:rsidR="00BF656E">
        <w:rPr>
          <w:sz w:val="24"/>
          <w:szCs w:val="24"/>
        </w:rPr>
        <w:t>5</w:t>
      </w:r>
      <w:r w:rsidR="006279DA">
        <w:rPr>
          <w:sz w:val="24"/>
          <w:szCs w:val="24"/>
        </w:rPr>
        <w:t xml:space="preserve">, </w:t>
      </w:r>
      <w:r w:rsidR="00221804">
        <w:rPr>
          <w:sz w:val="24"/>
          <w:szCs w:val="24"/>
        </w:rPr>
        <w:t>at 2:00 pm,</w:t>
      </w:r>
      <w:r w:rsidR="00201D1B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 xml:space="preserve">any </w:t>
      </w:r>
      <w:r w:rsidR="00CF0586">
        <w:rPr>
          <w:sz w:val="24"/>
          <w:szCs w:val="24"/>
        </w:rPr>
        <w:t>update</w:t>
      </w:r>
      <w:r w:rsidR="00942E39">
        <w:rPr>
          <w:sz w:val="24"/>
          <w:szCs w:val="24"/>
        </w:rPr>
        <w:t>s</w:t>
      </w:r>
      <w:r w:rsidR="00CF0586">
        <w:rPr>
          <w:sz w:val="24"/>
          <w:szCs w:val="24"/>
        </w:rPr>
        <w:t xml:space="preserve"> on the </w:t>
      </w:r>
      <w:r w:rsidR="00942E39">
        <w:rPr>
          <w:sz w:val="24"/>
          <w:szCs w:val="24"/>
        </w:rPr>
        <w:t>grant, 2025 Summit Sponsorship</w:t>
      </w:r>
      <w:r w:rsidR="00CF0586">
        <w:rPr>
          <w:sz w:val="24"/>
          <w:szCs w:val="24"/>
        </w:rPr>
        <w:t xml:space="preserve">, </w:t>
      </w:r>
      <w:r w:rsidR="00E26A13">
        <w:rPr>
          <w:sz w:val="24"/>
          <w:szCs w:val="24"/>
        </w:rPr>
        <w:t xml:space="preserve">and </w:t>
      </w:r>
      <w:r w:rsidR="00942E39">
        <w:rPr>
          <w:sz w:val="24"/>
          <w:szCs w:val="24"/>
        </w:rPr>
        <w:t xml:space="preserve">all </w:t>
      </w:r>
      <w:r w:rsidR="00E26A13">
        <w:rPr>
          <w:sz w:val="24"/>
          <w:szCs w:val="24"/>
        </w:rPr>
        <w:t>reoccurring items.</w:t>
      </w:r>
    </w:p>
    <w:p w14:paraId="225B9849" w14:textId="77777777" w:rsidR="00110792" w:rsidRPr="00110792" w:rsidRDefault="00952B4E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</w:p>
    <w:p w14:paraId="3FB702C6" w14:textId="3D42ADD6" w:rsidR="00952B4E" w:rsidRPr="00110792" w:rsidRDefault="00CD41A1" w:rsidP="0011079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Update with Steve Finch and process made with TCEQ – </w:t>
      </w:r>
      <w:r w:rsidR="00D85649">
        <w:rPr>
          <w:sz w:val="24"/>
          <w:szCs w:val="24"/>
        </w:rPr>
        <w:t xml:space="preserve">Presentation made and will be attached to minutes. TCEQ rules state that now any type of “hole” is declared as an injection </w:t>
      </w:r>
      <w:r w:rsidR="006433E6">
        <w:rPr>
          <w:sz w:val="24"/>
          <w:szCs w:val="24"/>
        </w:rPr>
        <w:t>well and</w:t>
      </w:r>
      <w:r w:rsidR="00D85649">
        <w:rPr>
          <w:sz w:val="24"/>
          <w:szCs w:val="24"/>
        </w:rPr>
        <w:t xml:space="preserve"> must go through extensive </w:t>
      </w:r>
      <w:r w:rsidR="00D21CD1">
        <w:rPr>
          <w:sz w:val="24"/>
          <w:szCs w:val="24"/>
        </w:rPr>
        <w:t xml:space="preserve">injection water testing. It could take years to get all the data needed by TCEQ. Steve suggested some other </w:t>
      </w:r>
      <w:r w:rsidR="006433E6">
        <w:rPr>
          <w:sz w:val="24"/>
          <w:szCs w:val="24"/>
        </w:rPr>
        <w:t>things that are included in the presentation.</w:t>
      </w:r>
    </w:p>
    <w:p w14:paraId="01C37C0C" w14:textId="5F5F6073" w:rsidR="00FE0144" w:rsidRPr="00A2746D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6433E6">
        <w:rPr>
          <w:sz w:val="24"/>
          <w:szCs w:val="24"/>
        </w:rPr>
        <w:t>Discussion was had between Steve Finch, Pepe</w:t>
      </w:r>
      <w:r w:rsidR="00F4156A">
        <w:rPr>
          <w:sz w:val="24"/>
          <w:szCs w:val="24"/>
        </w:rPr>
        <w:t xml:space="preserve">, Maarten, and the Board. </w:t>
      </w:r>
      <w:r w:rsidR="009A6E47">
        <w:rPr>
          <w:sz w:val="24"/>
          <w:szCs w:val="24"/>
        </w:rPr>
        <w:t>The board will continue to find ways of recharging the Lobo Aquifer, and finding a solution with Steve Finch, and stakeholders.</w:t>
      </w:r>
    </w:p>
    <w:p w14:paraId="55B94BDD" w14:textId="777CE312" w:rsidR="00076D33" w:rsidRPr="00802F7B" w:rsidRDefault="2ABDE5B7" w:rsidP="00ED64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A302A0">
        <w:rPr>
          <w:sz w:val="24"/>
          <w:szCs w:val="24"/>
        </w:rPr>
        <w:t>Chairman 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DA5E3C">
        <w:rPr>
          <w:sz w:val="24"/>
          <w:szCs w:val="24"/>
        </w:rPr>
        <w:t>2</w:t>
      </w:r>
      <w:r w:rsidR="00A302A0">
        <w:rPr>
          <w:sz w:val="24"/>
          <w:szCs w:val="24"/>
        </w:rPr>
        <w:t>:</w:t>
      </w:r>
      <w:r w:rsidR="00431324">
        <w:rPr>
          <w:sz w:val="24"/>
          <w:szCs w:val="24"/>
        </w:rPr>
        <w:t>39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A302A0">
        <w:rPr>
          <w:sz w:val="24"/>
          <w:szCs w:val="24"/>
        </w:rPr>
        <w:t>Koehn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431324">
        <w:rPr>
          <w:sz w:val="24"/>
          <w:szCs w:val="24"/>
        </w:rPr>
        <w:t>Davis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37CCBD9F" w14:textId="77777777" w:rsidR="009A0591" w:rsidRDefault="009A0591" w:rsidP="00BE2A73">
      <w:pPr>
        <w:pStyle w:val="NoSpacing"/>
        <w:contextualSpacing/>
        <w:rPr>
          <w:sz w:val="24"/>
          <w:szCs w:val="24"/>
        </w:rPr>
      </w:pPr>
    </w:p>
    <w:p w14:paraId="23B3745C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lastRenderedPageBreak/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1BE9" w14:textId="77777777" w:rsidR="009F1365" w:rsidRDefault="009F1365" w:rsidP="00740643">
      <w:pPr>
        <w:spacing w:after="0" w:line="240" w:lineRule="auto"/>
      </w:pPr>
      <w:r>
        <w:separator/>
      </w:r>
    </w:p>
  </w:endnote>
  <w:endnote w:type="continuationSeparator" w:id="0">
    <w:p w14:paraId="2259311A" w14:textId="77777777" w:rsidR="009F1365" w:rsidRDefault="009F1365" w:rsidP="00740643">
      <w:pPr>
        <w:spacing w:after="0" w:line="240" w:lineRule="auto"/>
      </w:pPr>
      <w:r>
        <w:continuationSeparator/>
      </w:r>
    </w:p>
  </w:endnote>
  <w:endnote w:type="continuationNotice" w:id="1">
    <w:p w14:paraId="4A2C3BAD" w14:textId="77777777" w:rsidR="009F1365" w:rsidRDefault="009F1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6BF0A" w14:textId="77777777" w:rsidR="009F1365" w:rsidRDefault="009F1365" w:rsidP="00740643">
      <w:pPr>
        <w:spacing w:after="0" w:line="240" w:lineRule="auto"/>
      </w:pPr>
      <w:r>
        <w:separator/>
      </w:r>
    </w:p>
  </w:footnote>
  <w:footnote w:type="continuationSeparator" w:id="0">
    <w:p w14:paraId="11ED300E" w14:textId="77777777" w:rsidR="009F1365" w:rsidRDefault="009F1365" w:rsidP="00740643">
      <w:pPr>
        <w:spacing w:after="0" w:line="240" w:lineRule="auto"/>
      </w:pPr>
      <w:r>
        <w:continuationSeparator/>
      </w:r>
    </w:p>
  </w:footnote>
  <w:footnote w:type="continuationNotice" w:id="1">
    <w:p w14:paraId="2515A837" w14:textId="77777777" w:rsidR="009F1365" w:rsidRDefault="009F13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6DB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5A0187"/>
    <w:multiLevelType w:val="hybridMultilevel"/>
    <w:tmpl w:val="566C087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4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69A1131C"/>
    <w:multiLevelType w:val="hybridMultilevel"/>
    <w:tmpl w:val="910E3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51791659">
    <w:abstractNumId w:val="3"/>
  </w:num>
  <w:num w:numId="2" w16cid:durableId="308557505">
    <w:abstractNumId w:val="5"/>
  </w:num>
  <w:num w:numId="3" w16cid:durableId="473985354">
    <w:abstractNumId w:val="1"/>
  </w:num>
  <w:num w:numId="4" w16cid:durableId="674264019">
    <w:abstractNumId w:val="4"/>
  </w:num>
  <w:num w:numId="5" w16cid:durableId="1203712699">
    <w:abstractNumId w:val="6"/>
  </w:num>
  <w:num w:numId="6" w16cid:durableId="1982685436">
    <w:abstractNumId w:val="0"/>
  </w:num>
  <w:num w:numId="7" w16cid:durableId="91698305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16FE2"/>
    <w:rsid w:val="000203AE"/>
    <w:rsid w:val="0002074B"/>
    <w:rsid w:val="00020F25"/>
    <w:rsid w:val="000215C5"/>
    <w:rsid w:val="000216B4"/>
    <w:rsid w:val="00022252"/>
    <w:rsid w:val="00023E0A"/>
    <w:rsid w:val="0002461C"/>
    <w:rsid w:val="00024DF0"/>
    <w:rsid w:val="00032E19"/>
    <w:rsid w:val="00033A8F"/>
    <w:rsid w:val="000362FE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35F"/>
    <w:rsid w:val="00091AA6"/>
    <w:rsid w:val="00092906"/>
    <w:rsid w:val="000936B6"/>
    <w:rsid w:val="00094C83"/>
    <w:rsid w:val="000951B2"/>
    <w:rsid w:val="0009520A"/>
    <w:rsid w:val="00095A8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043A"/>
    <w:rsid w:val="000B1ACC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544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2FB1"/>
    <w:rsid w:val="001031D4"/>
    <w:rsid w:val="00104198"/>
    <w:rsid w:val="00104B22"/>
    <w:rsid w:val="00105FD7"/>
    <w:rsid w:val="0010603E"/>
    <w:rsid w:val="00110792"/>
    <w:rsid w:val="00111333"/>
    <w:rsid w:val="00111504"/>
    <w:rsid w:val="0011177E"/>
    <w:rsid w:val="00113573"/>
    <w:rsid w:val="00113C78"/>
    <w:rsid w:val="00114875"/>
    <w:rsid w:val="0011607F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1FF6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3F5D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3FD6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36A8"/>
    <w:rsid w:val="0020548F"/>
    <w:rsid w:val="00205912"/>
    <w:rsid w:val="00205D7B"/>
    <w:rsid w:val="002061A4"/>
    <w:rsid w:val="00206DBE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5CD8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2AEF"/>
    <w:rsid w:val="00254441"/>
    <w:rsid w:val="0025573A"/>
    <w:rsid w:val="00256EB1"/>
    <w:rsid w:val="00257101"/>
    <w:rsid w:val="00260ED7"/>
    <w:rsid w:val="00262457"/>
    <w:rsid w:val="00263375"/>
    <w:rsid w:val="00266663"/>
    <w:rsid w:val="002666E6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1DC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5B5F"/>
    <w:rsid w:val="002C6459"/>
    <w:rsid w:val="002C6A4F"/>
    <w:rsid w:val="002C6E62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07F67"/>
    <w:rsid w:val="00311B94"/>
    <w:rsid w:val="0031235F"/>
    <w:rsid w:val="003123B8"/>
    <w:rsid w:val="00312DC7"/>
    <w:rsid w:val="0031383C"/>
    <w:rsid w:val="0031590E"/>
    <w:rsid w:val="00317913"/>
    <w:rsid w:val="0031792F"/>
    <w:rsid w:val="00317F2F"/>
    <w:rsid w:val="003200B8"/>
    <w:rsid w:val="00320750"/>
    <w:rsid w:val="00320B2D"/>
    <w:rsid w:val="0032167C"/>
    <w:rsid w:val="003224A9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0CC5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39F5"/>
    <w:rsid w:val="003B4175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0DB"/>
    <w:rsid w:val="003E7FBC"/>
    <w:rsid w:val="003F6D00"/>
    <w:rsid w:val="003F7608"/>
    <w:rsid w:val="004040D0"/>
    <w:rsid w:val="004042EA"/>
    <w:rsid w:val="004046A1"/>
    <w:rsid w:val="0040790D"/>
    <w:rsid w:val="0041235D"/>
    <w:rsid w:val="004152E3"/>
    <w:rsid w:val="004175F8"/>
    <w:rsid w:val="00420326"/>
    <w:rsid w:val="00425926"/>
    <w:rsid w:val="00426B68"/>
    <w:rsid w:val="0043022E"/>
    <w:rsid w:val="00431324"/>
    <w:rsid w:val="00431F80"/>
    <w:rsid w:val="0043253E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494"/>
    <w:rsid w:val="0048381D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17C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3CE2"/>
    <w:rsid w:val="004E5C0F"/>
    <w:rsid w:val="004E6821"/>
    <w:rsid w:val="004E7844"/>
    <w:rsid w:val="004E7A7D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1C3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6BFA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55F3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3F34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013D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76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95D"/>
    <w:rsid w:val="00641E3B"/>
    <w:rsid w:val="006426AC"/>
    <w:rsid w:val="006433E6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CEE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1E51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6BF"/>
    <w:rsid w:val="00722D4C"/>
    <w:rsid w:val="0072508E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224E"/>
    <w:rsid w:val="00754E15"/>
    <w:rsid w:val="00754EF2"/>
    <w:rsid w:val="0075504F"/>
    <w:rsid w:val="0075572C"/>
    <w:rsid w:val="007565D0"/>
    <w:rsid w:val="00756B25"/>
    <w:rsid w:val="00760AE1"/>
    <w:rsid w:val="00761E66"/>
    <w:rsid w:val="00763858"/>
    <w:rsid w:val="00763B40"/>
    <w:rsid w:val="007646AB"/>
    <w:rsid w:val="00766AF4"/>
    <w:rsid w:val="00767212"/>
    <w:rsid w:val="00767636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806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6F9"/>
    <w:rsid w:val="007D4C0B"/>
    <w:rsid w:val="007D626E"/>
    <w:rsid w:val="007D6B81"/>
    <w:rsid w:val="007D6ED5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02B1"/>
    <w:rsid w:val="0080103A"/>
    <w:rsid w:val="00802F7B"/>
    <w:rsid w:val="00803380"/>
    <w:rsid w:val="00806231"/>
    <w:rsid w:val="00806EB8"/>
    <w:rsid w:val="00807718"/>
    <w:rsid w:val="00810450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6E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2DDD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5BCD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2C95"/>
    <w:rsid w:val="008942EE"/>
    <w:rsid w:val="00895233"/>
    <w:rsid w:val="00897265"/>
    <w:rsid w:val="00897955"/>
    <w:rsid w:val="008A012A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6F4F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4B30"/>
    <w:rsid w:val="00925376"/>
    <w:rsid w:val="009257FC"/>
    <w:rsid w:val="009271A3"/>
    <w:rsid w:val="00930DCB"/>
    <w:rsid w:val="00933DC3"/>
    <w:rsid w:val="00937B8A"/>
    <w:rsid w:val="00942108"/>
    <w:rsid w:val="009429E9"/>
    <w:rsid w:val="00942E3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6048"/>
    <w:rsid w:val="00987378"/>
    <w:rsid w:val="00990229"/>
    <w:rsid w:val="00990973"/>
    <w:rsid w:val="00990BE3"/>
    <w:rsid w:val="00990FBA"/>
    <w:rsid w:val="009934ED"/>
    <w:rsid w:val="00996112"/>
    <w:rsid w:val="009962C4"/>
    <w:rsid w:val="009964B4"/>
    <w:rsid w:val="0099658A"/>
    <w:rsid w:val="00996B81"/>
    <w:rsid w:val="009A0591"/>
    <w:rsid w:val="009A10FD"/>
    <w:rsid w:val="009A2E0A"/>
    <w:rsid w:val="009A3BCB"/>
    <w:rsid w:val="009A433A"/>
    <w:rsid w:val="009A4CF6"/>
    <w:rsid w:val="009A4DF1"/>
    <w:rsid w:val="009A697F"/>
    <w:rsid w:val="009A6E47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701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2808"/>
    <w:rsid w:val="009D45CB"/>
    <w:rsid w:val="009D505F"/>
    <w:rsid w:val="009D76CC"/>
    <w:rsid w:val="009E05F6"/>
    <w:rsid w:val="009E0D1C"/>
    <w:rsid w:val="009E11D6"/>
    <w:rsid w:val="009E2649"/>
    <w:rsid w:val="009E62B4"/>
    <w:rsid w:val="009F056B"/>
    <w:rsid w:val="009F11E4"/>
    <w:rsid w:val="009F1365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76D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2A0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50BC"/>
    <w:rsid w:val="00A967B4"/>
    <w:rsid w:val="00A969D2"/>
    <w:rsid w:val="00A96E34"/>
    <w:rsid w:val="00A97976"/>
    <w:rsid w:val="00A97CB2"/>
    <w:rsid w:val="00AA0034"/>
    <w:rsid w:val="00AA1671"/>
    <w:rsid w:val="00AA230F"/>
    <w:rsid w:val="00AA234A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22BD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3F70"/>
    <w:rsid w:val="00AF7200"/>
    <w:rsid w:val="00AF7F86"/>
    <w:rsid w:val="00B00B0A"/>
    <w:rsid w:val="00B00FBB"/>
    <w:rsid w:val="00B0114A"/>
    <w:rsid w:val="00B013FD"/>
    <w:rsid w:val="00B01E24"/>
    <w:rsid w:val="00B02F34"/>
    <w:rsid w:val="00B05EEB"/>
    <w:rsid w:val="00B0607D"/>
    <w:rsid w:val="00B11EC5"/>
    <w:rsid w:val="00B1338D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11F"/>
    <w:rsid w:val="00B6581D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23E3"/>
    <w:rsid w:val="00B8339D"/>
    <w:rsid w:val="00B83EBC"/>
    <w:rsid w:val="00B86C2B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5DF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5DD0"/>
    <w:rsid w:val="00BC6EFE"/>
    <w:rsid w:val="00BD08FD"/>
    <w:rsid w:val="00BD091F"/>
    <w:rsid w:val="00BD12F1"/>
    <w:rsid w:val="00BD2573"/>
    <w:rsid w:val="00BD3BFC"/>
    <w:rsid w:val="00BD723A"/>
    <w:rsid w:val="00BD7F19"/>
    <w:rsid w:val="00BE0304"/>
    <w:rsid w:val="00BE0A5B"/>
    <w:rsid w:val="00BE1264"/>
    <w:rsid w:val="00BE1CEE"/>
    <w:rsid w:val="00BE2A73"/>
    <w:rsid w:val="00BE48EF"/>
    <w:rsid w:val="00BE7524"/>
    <w:rsid w:val="00BE758B"/>
    <w:rsid w:val="00BF18F0"/>
    <w:rsid w:val="00BF2E46"/>
    <w:rsid w:val="00BF2FBA"/>
    <w:rsid w:val="00BF4CAD"/>
    <w:rsid w:val="00BF656E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4883"/>
    <w:rsid w:val="00C65A1C"/>
    <w:rsid w:val="00C66A22"/>
    <w:rsid w:val="00C66DD5"/>
    <w:rsid w:val="00C71C84"/>
    <w:rsid w:val="00C747CE"/>
    <w:rsid w:val="00C7596F"/>
    <w:rsid w:val="00C7672F"/>
    <w:rsid w:val="00C76F77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5F9"/>
    <w:rsid w:val="00CA5770"/>
    <w:rsid w:val="00CA657B"/>
    <w:rsid w:val="00CB08AD"/>
    <w:rsid w:val="00CB3117"/>
    <w:rsid w:val="00CB4466"/>
    <w:rsid w:val="00CB45E5"/>
    <w:rsid w:val="00CB530A"/>
    <w:rsid w:val="00CB54D7"/>
    <w:rsid w:val="00CB7276"/>
    <w:rsid w:val="00CC0438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41A1"/>
    <w:rsid w:val="00CD5838"/>
    <w:rsid w:val="00CD6FB3"/>
    <w:rsid w:val="00CD7F6D"/>
    <w:rsid w:val="00CE0743"/>
    <w:rsid w:val="00CE1775"/>
    <w:rsid w:val="00CE1856"/>
    <w:rsid w:val="00CE2A15"/>
    <w:rsid w:val="00CE343D"/>
    <w:rsid w:val="00CE4E1D"/>
    <w:rsid w:val="00CE52F5"/>
    <w:rsid w:val="00CE55F1"/>
    <w:rsid w:val="00CF0586"/>
    <w:rsid w:val="00CF1C13"/>
    <w:rsid w:val="00CF34D4"/>
    <w:rsid w:val="00CF4BAC"/>
    <w:rsid w:val="00D0059E"/>
    <w:rsid w:val="00D012BD"/>
    <w:rsid w:val="00D01D2B"/>
    <w:rsid w:val="00D03069"/>
    <w:rsid w:val="00D03955"/>
    <w:rsid w:val="00D03F27"/>
    <w:rsid w:val="00D05E1F"/>
    <w:rsid w:val="00D06F9D"/>
    <w:rsid w:val="00D11638"/>
    <w:rsid w:val="00D124BC"/>
    <w:rsid w:val="00D137D3"/>
    <w:rsid w:val="00D17123"/>
    <w:rsid w:val="00D21409"/>
    <w:rsid w:val="00D21CD1"/>
    <w:rsid w:val="00D23B8D"/>
    <w:rsid w:val="00D25659"/>
    <w:rsid w:val="00D275A0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4D4C"/>
    <w:rsid w:val="00D6573A"/>
    <w:rsid w:val="00D67451"/>
    <w:rsid w:val="00D67F1B"/>
    <w:rsid w:val="00D709E7"/>
    <w:rsid w:val="00D7400A"/>
    <w:rsid w:val="00D7591F"/>
    <w:rsid w:val="00D76C33"/>
    <w:rsid w:val="00D77D27"/>
    <w:rsid w:val="00D81D94"/>
    <w:rsid w:val="00D824AD"/>
    <w:rsid w:val="00D83177"/>
    <w:rsid w:val="00D83AB8"/>
    <w:rsid w:val="00D85649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5E3C"/>
    <w:rsid w:val="00DA7522"/>
    <w:rsid w:val="00DB1481"/>
    <w:rsid w:val="00DB20CE"/>
    <w:rsid w:val="00DB3878"/>
    <w:rsid w:val="00DB3FF7"/>
    <w:rsid w:val="00DB6A3F"/>
    <w:rsid w:val="00DB7C2C"/>
    <w:rsid w:val="00DC6EF0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D78E2"/>
    <w:rsid w:val="00DE2575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2E1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03EB1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257C6"/>
    <w:rsid w:val="00E26A13"/>
    <w:rsid w:val="00E349E1"/>
    <w:rsid w:val="00E34CF0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3C3D"/>
    <w:rsid w:val="00E94C42"/>
    <w:rsid w:val="00EA1835"/>
    <w:rsid w:val="00EA2723"/>
    <w:rsid w:val="00EA2AF4"/>
    <w:rsid w:val="00EA3787"/>
    <w:rsid w:val="00EA4C96"/>
    <w:rsid w:val="00EA538F"/>
    <w:rsid w:val="00EA5C78"/>
    <w:rsid w:val="00EA6576"/>
    <w:rsid w:val="00EA66C2"/>
    <w:rsid w:val="00EA6794"/>
    <w:rsid w:val="00EA701B"/>
    <w:rsid w:val="00EB127B"/>
    <w:rsid w:val="00EB2340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64E0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EF7034"/>
    <w:rsid w:val="00F00EA3"/>
    <w:rsid w:val="00F021F3"/>
    <w:rsid w:val="00F04319"/>
    <w:rsid w:val="00F04CB7"/>
    <w:rsid w:val="00F060E3"/>
    <w:rsid w:val="00F06EB1"/>
    <w:rsid w:val="00F07E7D"/>
    <w:rsid w:val="00F126C4"/>
    <w:rsid w:val="00F127D4"/>
    <w:rsid w:val="00F128A7"/>
    <w:rsid w:val="00F13D50"/>
    <w:rsid w:val="00F14FAF"/>
    <w:rsid w:val="00F1594E"/>
    <w:rsid w:val="00F205AF"/>
    <w:rsid w:val="00F205F2"/>
    <w:rsid w:val="00F21E4A"/>
    <w:rsid w:val="00F2271B"/>
    <w:rsid w:val="00F248A3"/>
    <w:rsid w:val="00F25136"/>
    <w:rsid w:val="00F2534A"/>
    <w:rsid w:val="00F2598D"/>
    <w:rsid w:val="00F2694F"/>
    <w:rsid w:val="00F31A82"/>
    <w:rsid w:val="00F323B9"/>
    <w:rsid w:val="00F36C1B"/>
    <w:rsid w:val="00F373A2"/>
    <w:rsid w:val="00F4034C"/>
    <w:rsid w:val="00F40832"/>
    <w:rsid w:val="00F4156A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4C99"/>
    <w:rsid w:val="00F950D5"/>
    <w:rsid w:val="00F9676E"/>
    <w:rsid w:val="00F96C49"/>
    <w:rsid w:val="00F96DB6"/>
    <w:rsid w:val="00FA10E5"/>
    <w:rsid w:val="00FA112E"/>
    <w:rsid w:val="00FA3C30"/>
    <w:rsid w:val="00FA4150"/>
    <w:rsid w:val="00FA6296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155"/>
    <w:rsid w:val="00FE734F"/>
    <w:rsid w:val="00FE77A6"/>
    <w:rsid w:val="00FF03CE"/>
    <w:rsid w:val="00FF0AC8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79BB97-24C1-452C-A827-52D81993E2A8}">
  <we:reference id="wa200003915" version="2.0.0.0" store="en-US" storeType="OMEX"/>
  <we:alternateReferences>
    <we:reference id="WA200003915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24</cp:revision>
  <cp:lastPrinted>2025-03-11T20:04:00Z</cp:lastPrinted>
  <dcterms:created xsi:type="dcterms:W3CDTF">2025-05-12T20:10:00Z</dcterms:created>
  <dcterms:modified xsi:type="dcterms:W3CDTF">2025-05-12T20:31:00Z</dcterms:modified>
</cp:coreProperties>
</file>